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BB" w:rsidRPr="007746BB" w:rsidRDefault="007746BB" w:rsidP="007746BB">
      <w:pPr>
        <w:shd w:val="clear" w:color="auto" w:fill="EBEBEB"/>
        <w:spacing w:before="75" w:after="45" w:line="240" w:lineRule="auto"/>
        <w:outlineLvl w:val="0"/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</w:pPr>
      <w:r w:rsidRPr="007746BB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Fissazione dei termini per accettare l’eredita</w:t>
      </w:r>
      <w:r w:rsidR="00E54BB2">
        <w:rPr>
          <w:rFonts w:ascii="Trebuchet MS" w:eastAsia="Times New Roman" w:hAnsi="Trebuchet MS" w:cs="Times New Roman"/>
          <w:b/>
          <w:bCs/>
          <w:color w:val="003366"/>
          <w:kern w:val="36"/>
          <w:sz w:val="34"/>
          <w:szCs w:val="34"/>
          <w:lang w:eastAsia="it-IT"/>
        </w:rPr>
        <w:t>’</w:t>
      </w:r>
      <w:bookmarkStart w:id="0" w:name="_GoBack"/>
      <w:bookmarkEnd w:id="0"/>
    </w:p>
    <w:p w:rsidR="007746BB" w:rsidRPr="007746BB" w:rsidRDefault="007746BB" w:rsidP="007746BB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7746BB" w:rsidRPr="007746BB" w:rsidRDefault="007746BB" w:rsidP="007746BB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7746B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COSA E'</w:t>
      </w: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L'eredita si può accettare/rinunciare entro 10 anni dalla morte. Chiunque comunque abbia un interesse ad abbreviare il termine decennale, può chiedere al Giudice della successione di fissare un termine entro il quale i chiamati all’eredità devono dichiarare se vogliono accettare o rinunciare alla stessa. Qualora il chiamato non effettui (o renda) la dichiarazione entro il termine fissato, perde il diritto di accettare.</w:t>
      </w:r>
    </w:p>
    <w:p w:rsidR="007746BB" w:rsidRPr="007746BB" w:rsidRDefault="00E54BB2" w:rsidP="0077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std="t" o:hrnoshade="t" o:hr="t" fillcolor="#036" stroked="f"/>
        </w:pict>
      </w:r>
    </w:p>
    <w:p w:rsidR="007746BB" w:rsidRPr="007746BB" w:rsidRDefault="007746BB" w:rsidP="007746BB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7746B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NORMATIVA DI RIFERIMENTO</w:t>
      </w: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 xml:space="preserve">Art. 481 c.c. e 749 </w:t>
      </w:r>
      <w:proofErr w:type="spellStart"/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c.p.c.</w:t>
      </w:r>
      <w:proofErr w:type="spellEnd"/>
    </w:p>
    <w:p w:rsidR="007746BB" w:rsidRPr="007746BB" w:rsidRDefault="00E54BB2" w:rsidP="0077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75pt" o:hrstd="t" o:hrnoshade="t" o:hr="t" fillcolor="#036" stroked="f"/>
        </w:pict>
      </w:r>
    </w:p>
    <w:p w:rsidR="007746BB" w:rsidRPr="007746BB" w:rsidRDefault="007746BB" w:rsidP="007746BB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7746B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CHI PUO' RICHIEDERLO</w:t>
      </w: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Chiunque abbia un interesse ad abbreviare il termine decennale per l'accettazione o rinuncia all’eredità.</w:t>
      </w:r>
    </w:p>
    <w:p w:rsidR="007746BB" w:rsidRPr="007746BB" w:rsidRDefault="00E54BB2" w:rsidP="0077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.75pt" o:hrstd="t" o:hrnoshade="t" o:hr="t" fillcolor="#036" stroked="f"/>
        </w:pict>
      </w:r>
    </w:p>
    <w:p w:rsidR="007746BB" w:rsidRPr="007746BB" w:rsidRDefault="007746BB" w:rsidP="007746BB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7746B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ASSISTENZA DI UN DIFENSORE</w:t>
      </w: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L'assistenza di un difensore e facoltativa.</w:t>
      </w:r>
    </w:p>
    <w:p w:rsidR="007746BB" w:rsidRPr="007746BB" w:rsidRDefault="00E54BB2" w:rsidP="0077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8" style="width:0;height:.75pt" o:hrstd="t" o:hrnoshade="t" o:hr="t" fillcolor="#036" stroked="f"/>
        </w:pict>
      </w:r>
    </w:p>
    <w:p w:rsidR="007746BB" w:rsidRPr="007746BB" w:rsidRDefault="007746BB" w:rsidP="007746BB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7746B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COME SI RICHIEDE e DOCUMENTI NECESSARI</w:t>
      </w: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Per la fissazione dei termini occorrono:</w:t>
      </w:r>
    </w:p>
    <w:p w:rsidR="007746BB" w:rsidRPr="007746BB" w:rsidRDefault="007746BB" w:rsidP="007746BB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ricorso al Giudice della successione e relativa nota iscrizione</w:t>
      </w: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contributo unificato da € 98,00</w:t>
      </w: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marca da bollo da € 27,00</w:t>
      </w: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certificato di morte</w:t>
      </w:r>
    </w:p>
    <w:p w:rsidR="007746BB" w:rsidRPr="007746BB" w:rsidRDefault="00E54BB2" w:rsidP="0077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9" style="width:0;height:.75pt" o:hrstd="t" o:hrnoshade="t" o:hr="t" fillcolor="#036" stroked="f"/>
        </w:pict>
      </w:r>
    </w:p>
    <w:p w:rsidR="007746BB" w:rsidRPr="007746BB" w:rsidRDefault="007746BB" w:rsidP="007746BB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46B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DOVE SI RICHIEDE</w:t>
      </w: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Cancelleria Volontaria Giurisdizione</w:t>
      </w:r>
    </w:p>
    <w:p w:rsidR="007746BB" w:rsidRPr="007746BB" w:rsidRDefault="007746BB" w:rsidP="0077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46BB" w:rsidRPr="007746BB" w:rsidRDefault="007746BB" w:rsidP="007746BB">
      <w:pPr>
        <w:shd w:val="clear" w:color="auto" w:fill="FFFFFF"/>
        <w:spacing w:before="150" w:after="150" w:line="240" w:lineRule="auto"/>
        <w:ind w:left="150" w:right="15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7746BB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lang w:eastAsia="it-IT"/>
        </w:rPr>
        <w:t>QUANTO COSTA</w:t>
      </w: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contributo unificato € 98,00</w:t>
      </w:r>
      <w:r w:rsidRPr="007746BB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br/>
        <w:t>- marca da bollo da € 27,00</w:t>
      </w:r>
    </w:p>
    <w:p w:rsidR="00C971F1" w:rsidRDefault="00E54BB2"/>
    <w:sectPr w:rsidR="00C97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189"/>
    <w:rsid w:val="000C2C1A"/>
    <w:rsid w:val="002E5658"/>
    <w:rsid w:val="007746BB"/>
    <w:rsid w:val="00D00189"/>
    <w:rsid w:val="00E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85F3"/>
  <w15:docId w15:val="{0549CBA8-BC99-46C4-855F-CB756A1C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Min. Giustizia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Lucia Maria Antonella Giudice</cp:lastModifiedBy>
  <cp:revision>3</cp:revision>
  <dcterms:created xsi:type="dcterms:W3CDTF">2021-08-14T07:35:00Z</dcterms:created>
  <dcterms:modified xsi:type="dcterms:W3CDTF">2021-09-09T10:53:00Z</dcterms:modified>
</cp:coreProperties>
</file>